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BF" w:rsidRDefault="006C39BF" w:rsidP="006C39BF">
      <w:pPr>
        <w:rPr>
          <w:szCs w:val="22"/>
        </w:rPr>
      </w:pPr>
      <w:bookmarkStart w:id="0" w:name="_GoBack"/>
      <w:bookmarkEnd w:id="0"/>
      <w:r>
        <w:rPr>
          <w:szCs w:val="22"/>
        </w:rPr>
        <w:t>Form 21</w:t>
      </w:r>
    </w:p>
    <w:p w:rsidR="006C39BF" w:rsidRDefault="006C39BF" w:rsidP="006C39BF">
      <w:pPr>
        <w:rPr>
          <w:szCs w:val="22"/>
        </w:rPr>
      </w:pPr>
      <w:r>
        <w:rPr>
          <w:szCs w:val="22"/>
        </w:rPr>
        <w:t>Rule 9.34</w:t>
      </w:r>
    </w:p>
    <w:p w:rsidR="006C39BF" w:rsidRDefault="006C39BF" w:rsidP="00700286">
      <w:pPr>
        <w:pStyle w:val="FED1"/>
      </w:pPr>
      <w:r>
        <w:t>Opt out notice</w:t>
      </w:r>
    </w:p>
    <w:p w:rsidR="005B15A5" w:rsidRDefault="005B15A5" w:rsidP="00700286">
      <w:pPr>
        <w:pStyle w:val="FED1"/>
      </w:pPr>
      <w:r>
        <w:t>[</w:t>
      </w:r>
      <w:r w:rsidRPr="00F14259">
        <w:rPr>
          <w:color w:val="FF0000"/>
        </w:rPr>
        <w:t>Only use this form if you DO NOT want to be a part of the class action</w:t>
      </w:r>
      <w:r>
        <w:t>]</w:t>
      </w:r>
    </w:p>
    <w:p w:rsidR="006C39BF" w:rsidRDefault="006C39BF" w:rsidP="006C39BF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="00004A3A">
        <w:rPr>
          <w:szCs w:val="22"/>
        </w:rPr>
        <w:t>QUD714</w:t>
      </w:r>
      <w:r>
        <w:rPr>
          <w:color w:val="000000"/>
        </w:rPr>
        <w:t xml:space="preserve"> of 20</w:t>
      </w:r>
      <w:r w:rsidR="00004A3A">
        <w:rPr>
          <w:color w:val="000000"/>
        </w:rPr>
        <w:t>16</w:t>
      </w:r>
    </w:p>
    <w:p w:rsidR="006C39BF" w:rsidRDefault="006C39BF" w:rsidP="006C39BF">
      <w:pPr>
        <w:spacing w:line="360" w:lineRule="auto"/>
        <w:rPr>
          <w:szCs w:val="22"/>
        </w:rPr>
      </w:pPr>
      <w:r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>
            <w:rPr>
              <w:szCs w:val="22"/>
            </w:rPr>
            <w:t>Australia</w:t>
          </w:r>
        </w:smartTag>
      </w:smartTag>
    </w:p>
    <w:p w:rsidR="006C39BF" w:rsidRDefault="006C39BF" w:rsidP="006C39BF">
      <w:pPr>
        <w:spacing w:line="360" w:lineRule="auto"/>
        <w:rPr>
          <w:szCs w:val="22"/>
        </w:rPr>
      </w:pPr>
      <w:r>
        <w:rPr>
          <w:szCs w:val="22"/>
        </w:rPr>
        <w:t xml:space="preserve">District Registry: </w:t>
      </w:r>
      <w:r w:rsidR="00004A3A">
        <w:rPr>
          <w:szCs w:val="22"/>
        </w:rPr>
        <w:t>Queensland</w:t>
      </w:r>
    </w:p>
    <w:p w:rsidR="006C39BF" w:rsidRDefault="006C39BF" w:rsidP="00B4145C">
      <w:pPr>
        <w:spacing w:after="480" w:line="360" w:lineRule="auto"/>
        <w:rPr>
          <w:szCs w:val="22"/>
        </w:rPr>
      </w:pPr>
      <w:r>
        <w:rPr>
          <w:szCs w:val="22"/>
        </w:rPr>
        <w:t xml:space="preserve">Division: </w:t>
      </w:r>
      <w:r w:rsidR="00004A3A">
        <w:rPr>
          <w:szCs w:val="22"/>
        </w:rPr>
        <w:t>General</w:t>
      </w:r>
    </w:p>
    <w:p w:rsidR="008D77C3" w:rsidRPr="008F40FA" w:rsidRDefault="00004A3A" w:rsidP="008D77C3">
      <w:pPr>
        <w:spacing w:before="120"/>
        <w:rPr>
          <w:szCs w:val="22"/>
        </w:rPr>
      </w:pPr>
      <w:r>
        <w:rPr>
          <w:b/>
          <w:szCs w:val="22"/>
        </w:rPr>
        <w:t>Hans Pearson</w:t>
      </w:r>
    </w:p>
    <w:p w:rsidR="008D77C3" w:rsidRDefault="008D77C3" w:rsidP="008D77C3">
      <w:pPr>
        <w:spacing w:before="120"/>
      </w:pPr>
      <w:r>
        <w:t>Applicant</w:t>
      </w:r>
    </w:p>
    <w:p w:rsidR="008D77C3" w:rsidRPr="008F40FA" w:rsidRDefault="00004A3A" w:rsidP="00B4145C">
      <w:pPr>
        <w:spacing w:before="240"/>
        <w:rPr>
          <w:szCs w:val="22"/>
        </w:rPr>
      </w:pPr>
      <w:r>
        <w:rPr>
          <w:b/>
          <w:szCs w:val="22"/>
        </w:rPr>
        <w:t>State of Queensland</w:t>
      </w:r>
    </w:p>
    <w:p w:rsidR="008D77C3" w:rsidRPr="000C4BFA" w:rsidRDefault="008D77C3" w:rsidP="008D77C3">
      <w:pPr>
        <w:spacing w:before="120"/>
        <w:rPr>
          <w:szCs w:val="22"/>
        </w:rPr>
      </w:pPr>
      <w:r>
        <w:rPr>
          <w:szCs w:val="22"/>
        </w:rPr>
        <w:t>Respondent</w:t>
      </w:r>
    </w:p>
    <w:p w:rsidR="001D4CA0" w:rsidRDefault="00B91B19" w:rsidP="00B4145C">
      <w:pPr>
        <w:spacing w:before="480" w:line="360" w:lineRule="auto"/>
      </w:pPr>
      <w:r>
        <w:t>To:</w:t>
      </w:r>
      <w:r>
        <w:tab/>
      </w:r>
      <w:r w:rsidR="001D4CA0">
        <w:t>The Registrar</w:t>
      </w:r>
    </w:p>
    <w:p w:rsidR="001D4CA0" w:rsidRDefault="001D4CA0" w:rsidP="009C347E">
      <w:pPr>
        <w:spacing w:line="360" w:lineRule="auto"/>
        <w:ind w:firstLine="720"/>
      </w:pPr>
      <w:r>
        <w:t>Federal Court of Australia</w:t>
      </w:r>
    </w:p>
    <w:p w:rsidR="001D4CA0" w:rsidRDefault="00004A3A" w:rsidP="009C347E">
      <w:pPr>
        <w:spacing w:line="360" w:lineRule="auto"/>
        <w:ind w:firstLine="720"/>
        <w:rPr>
          <w:szCs w:val="22"/>
        </w:rPr>
      </w:pPr>
      <w:r>
        <w:rPr>
          <w:szCs w:val="22"/>
        </w:rPr>
        <w:t>Queensland</w:t>
      </w:r>
      <w:r w:rsidR="001D4CA0">
        <w:rPr>
          <w:szCs w:val="22"/>
        </w:rPr>
        <w:t xml:space="preserve"> District Registry</w:t>
      </w:r>
    </w:p>
    <w:p w:rsidR="00004A3A" w:rsidRDefault="00004A3A" w:rsidP="009C347E">
      <w:pPr>
        <w:spacing w:line="360" w:lineRule="auto"/>
        <w:ind w:firstLine="720"/>
        <w:rPr>
          <w:szCs w:val="22"/>
        </w:rPr>
      </w:pPr>
      <w:r>
        <w:rPr>
          <w:szCs w:val="22"/>
        </w:rPr>
        <w:t>Level 6</w:t>
      </w:r>
    </w:p>
    <w:p w:rsidR="00004A3A" w:rsidRDefault="00004A3A" w:rsidP="009C347E">
      <w:pPr>
        <w:spacing w:line="360" w:lineRule="auto"/>
        <w:ind w:firstLine="720"/>
        <w:rPr>
          <w:szCs w:val="22"/>
        </w:rPr>
      </w:pPr>
      <w:r>
        <w:rPr>
          <w:szCs w:val="22"/>
        </w:rPr>
        <w:t>Harry Gibbs Commonwealth Courts Building</w:t>
      </w:r>
    </w:p>
    <w:p w:rsidR="00004A3A" w:rsidRDefault="00004A3A" w:rsidP="009C347E">
      <w:pPr>
        <w:spacing w:line="360" w:lineRule="auto"/>
        <w:ind w:firstLine="720"/>
        <w:rPr>
          <w:szCs w:val="22"/>
        </w:rPr>
      </w:pPr>
      <w:r>
        <w:rPr>
          <w:szCs w:val="22"/>
        </w:rPr>
        <w:t>119 North Quay (</w:t>
      </w:r>
      <w:proofErr w:type="spellStart"/>
      <w:r>
        <w:rPr>
          <w:szCs w:val="22"/>
        </w:rPr>
        <w:t>cnr</w:t>
      </w:r>
      <w:proofErr w:type="spellEnd"/>
      <w:r>
        <w:rPr>
          <w:szCs w:val="22"/>
        </w:rPr>
        <w:t xml:space="preserve"> Tank Street)</w:t>
      </w:r>
    </w:p>
    <w:p w:rsidR="001D4CA0" w:rsidRPr="00B962C3" w:rsidRDefault="00004A3A" w:rsidP="00B962C3">
      <w:pPr>
        <w:spacing w:line="360" w:lineRule="auto"/>
        <w:ind w:firstLine="720"/>
        <w:rPr>
          <w:szCs w:val="22"/>
        </w:rPr>
      </w:pPr>
      <w:r>
        <w:rPr>
          <w:szCs w:val="22"/>
        </w:rPr>
        <w:t>Brisbane, Queensland, 400</w:t>
      </w:r>
      <w:r w:rsidR="00434752">
        <w:rPr>
          <w:szCs w:val="22"/>
        </w:rPr>
        <w:t>0</w:t>
      </w:r>
    </w:p>
    <w:p w:rsidR="00B962C3" w:rsidRDefault="00004A3A" w:rsidP="00B962C3">
      <w:pPr>
        <w:spacing w:before="48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  <w:r w:rsidR="00AA48ED">
        <w:t>, a group member in this</w:t>
      </w:r>
      <w:r w:rsidR="007D17C8">
        <w:t xml:space="preserve"> representative proceeding, give</w:t>
      </w:r>
      <w:r w:rsidR="001D4CA0">
        <w:t>s</w:t>
      </w:r>
      <w:r w:rsidR="007D17C8">
        <w:t xml:space="preserve"> notice under section 33J of the </w:t>
      </w:r>
      <w:r w:rsidR="007D17C8" w:rsidRPr="00AA48ED">
        <w:rPr>
          <w:i/>
        </w:rPr>
        <w:t>Federal Court of Australia Act 1976</w:t>
      </w:r>
      <w:r w:rsidR="00866372">
        <w:t>, that he/she</w:t>
      </w:r>
      <w:r>
        <w:t xml:space="preserve"> </w:t>
      </w:r>
      <w:r w:rsidR="008021D0">
        <w:t>is</w:t>
      </w:r>
      <w:r w:rsidR="007D17C8">
        <w:t xml:space="preserve"> opting out of the representative proceeding.</w:t>
      </w:r>
    </w:p>
    <w:p w:rsidR="00B962C3" w:rsidRDefault="00B962C3" w:rsidP="000E36B5">
      <w:pPr>
        <w:keepNext/>
        <w:spacing w:before="240"/>
      </w:pPr>
    </w:p>
    <w:p w:rsidR="007D17C8" w:rsidRDefault="007D17C8" w:rsidP="000E36B5">
      <w:pPr>
        <w:keepNext/>
        <w:spacing w:before="240"/>
      </w:pPr>
      <w:r>
        <w:t xml:space="preserve">Date: </w:t>
      </w:r>
    </w:p>
    <w:p w:rsidR="007D17C8" w:rsidRDefault="007D17C8" w:rsidP="007D17C8">
      <w:pPr>
        <w:keepNext/>
        <w:keepLines/>
        <w:spacing w:line="360" w:lineRule="auto"/>
      </w:pPr>
    </w:p>
    <w:p w:rsidR="007D17C8" w:rsidRDefault="00004A3A" w:rsidP="007D17C8">
      <w:pPr>
        <w:keepNext/>
        <w:keepLines/>
        <w:spacing w:line="360" w:lineRule="auto"/>
      </w:pPr>
      <w:r>
        <w:t>_____________________________________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807"/>
      </w:tblGrid>
      <w:tr w:rsidR="007D17C8" w:rsidTr="00004A3A">
        <w:tc>
          <w:tcPr>
            <w:tcW w:w="5807" w:type="dxa"/>
          </w:tcPr>
          <w:p w:rsidR="007D17C8" w:rsidRPr="008734BC" w:rsidRDefault="007D17C8" w:rsidP="00B962C3">
            <w:pPr>
              <w:keepNext/>
              <w:keepLines/>
              <w:ind w:left="142"/>
            </w:pPr>
            <w:r w:rsidRPr="008734BC">
              <w:t>Signed by</w:t>
            </w:r>
            <w:r w:rsidR="00004A3A">
              <w:t>:</w:t>
            </w:r>
            <w:r w:rsidRPr="008734BC">
              <w:t xml:space="preserve"> </w:t>
            </w:r>
          </w:p>
          <w:p w:rsidR="00004A3A" w:rsidRDefault="00866372" w:rsidP="00B962C3">
            <w:pPr>
              <w:keepNext/>
              <w:keepLines/>
              <w:ind w:left="142"/>
            </w:pPr>
            <w:r>
              <w:t xml:space="preserve">Group member or </w:t>
            </w:r>
            <w:r w:rsidR="00004A3A">
              <w:t>Lawyer for the Group Member</w:t>
            </w:r>
          </w:p>
        </w:tc>
      </w:tr>
    </w:tbl>
    <w:p w:rsidR="007D17C8" w:rsidRDefault="007D17C8" w:rsidP="008021D0">
      <w:pPr>
        <w:spacing w:line="360" w:lineRule="auto"/>
      </w:pPr>
    </w:p>
    <w:sectPr w:rsidR="007D17C8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48" w:rsidRDefault="002A0748">
      <w:r>
        <w:separator/>
      </w:r>
    </w:p>
  </w:endnote>
  <w:endnote w:type="continuationSeparator" w:id="0">
    <w:p w:rsidR="002A0748" w:rsidRDefault="002A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3" w:rsidRDefault="00B96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3" w:rsidRDefault="00B96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86" w:rsidRDefault="00700286" w:rsidP="00700286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700286" w:rsidTr="00010D0A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700286" w:rsidRDefault="00700286" w:rsidP="00010D0A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700286" w:rsidRPr="00B962C3" w:rsidRDefault="00004A3A" w:rsidP="00010D0A">
          <w:pPr>
            <w:spacing w:before="20"/>
            <w:rPr>
              <w:b/>
              <w:bCs/>
              <w:sz w:val="20"/>
              <w:szCs w:val="20"/>
              <w:lang w:val="en-GB"/>
            </w:rPr>
          </w:pPr>
          <w:r w:rsidRPr="00B962C3">
            <w:rPr>
              <w:b/>
              <w:bCs/>
              <w:sz w:val="20"/>
              <w:szCs w:val="20"/>
              <w:lang w:val="en-GB"/>
            </w:rPr>
            <w:t>The Applicant</w:t>
          </w:r>
        </w:p>
      </w:tc>
    </w:tr>
    <w:tr w:rsidR="00700286" w:rsidTr="00010D0A">
      <w:trPr>
        <w:cantSplit/>
      </w:trPr>
      <w:tc>
        <w:tcPr>
          <w:tcW w:w="3601" w:type="dxa"/>
          <w:gridSpan w:val="5"/>
          <w:vAlign w:val="bottom"/>
        </w:tcPr>
        <w:p w:rsidR="00700286" w:rsidRDefault="00700286" w:rsidP="00010D0A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700286" w:rsidRDefault="00004A3A" w:rsidP="00010D0A">
          <w:pPr>
            <w:spacing w:before="20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John Bottoms, Solicitor</w:t>
          </w:r>
        </w:p>
      </w:tc>
    </w:tr>
    <w:tr w:rsidR="00700286" w:rsidTr="00010D0A">
      <w:trPr>
        <w:cantSplit/>
      </w:trPr>
      <w:tc>
        <w:tcPr>
          <w:tcW w:w="2269" w:type="dxa"/>
          <w:gridSpan w:val="3"/>
          <w:vAlign w:val="bottom"/>
        </w:tcPr>
        <w:p w:rsidR="00700286" w:rsidRDefault="00700286" w:rsidP="00010D0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700286" w:rsidRDefault="00004A3A" w:rsidP="00010D0A">
          <w:pPr>
            <w:spacing w:before="20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Bottoms English Lawyers Pty Ltd</w:t>
          </w:r>
        </w:p>
      </w:tc>
    </w:tr>
    <w:tr w:rsidR="00700286" w:rsidTr="00010D0A">
      <w:trPr>
        <w:cantSplit/>
      </w:trPr>
      <w:tc>
        <w:tcPr>
          <w:tcW w:w="568" w:type="dxa"/>
          <w:vAlign w:val="bottom"/>
        </w:tcPr>
        <w:p w:rsidR="00700286" w:rsidRDefault="00700286" w:rsidP="00010D0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700286" w:rsidRDefault="00004A3A" w:rsidP="00010D0A">
          <w:pPr>
            <w:spacing w:before="20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(07) 4051 5388</w:t>
          </w: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700286" w:rsidRDefault="00700286" w:rsidP="00010D0A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700286" w:rsidRDefault="00004A3A" w:rsidP="00010D0A">
          <w:pPr>
            <w:spacing w:before="20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(07) 4051 5206</w:t>
          </w:r>
        </w:p>
      </w:tc>
    </w:tr>
    <w:tr w:rsidR="00700286" w:rsidTr="00010D0A">
      <w:trPr>
        <w:cantSplit/>
      </w:trPr>
      <w:tc>
        <w:tcPr>
          <w:tcW w:w="901" w:type="dxa"/>
          <w:gridSpan w:val="2"/>
          <w:vAlign w:val="bottom"/>
        </w:tcPr>
        <w:p w:rsidR="00700286" w:rsidRDefault="00700286" w:rsidP="00010D0A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700286" w:rsidRDefault="00B962C3" w:rsidP="00010D0A">
          <w:pPr>
            <w:spacing w:before="20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Bottomslaw</w:t>
          </w:r>
          <w:r w:rsidR="00004A3A">
            <w:rPr>
              <w:bCs/>
              <w:sz w:val="20"/>
              <w:szCs w:val="20"/>
              <w:lang w:val="en-GB"/>
            </w:rPr>
            <w:t>@belaw.com.au</w:t>
          </w:r>
        </w:p>
      </w:tc>
    </w:tr>
    <w:tr w:rsidR="00700286" w:rsidTr="00010D0A">
      <w:trPr>
        <w:cantSplit/>
      </w:trPr>
      <w:tc>
        <w:tcPr>
          <w:tcW w:w="2521" w:type="dxa"/>
          <w:gridSpan w:val="4"/>
          <w:vAlign w:val="bottom"/>
        </w:tcPr>
        <w:p w:rsidR="00700286" w:rsidRDefault="00700286" w:rsidP="00010D0A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700286" w:rsidRDefault="00004A3A" w:rsidP="00010D0A">
          <w:pPr>
            <w:spacing w:before="40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63 Mulgrave Road, Cairns, Queensland, 4870.</w:t>
          </w:r>
        </w:p>
      </w:tc>
    </w:tr>
    <w:tr w:rsidR="00700286" w:rsidTr="00010D0A">
      <w:trPr>
        <w:cantSplit/>
      </w:trPr>
      <w:tc>
        <w:tcPr>
          <w:tcW w:w="6661" w:type="dxa"/>
          <w:gridSpan w:val="8"/>
          <w:vAlign w:val="bottom"/>
        </w:tcPr>
        <w:p w:rsidR="00700286" w:rsidRDefault="00700286" w:rsidP="00010D0A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700286" w:rsidRDefault="00700286" w:rsidP="00144713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[</w:t>
          </w:r>
          <w:r w:rsidR="00514205">
            <w:rPr>
              <w:bCs/>
              <w:sz w:val="18"/>
              <w:szCs w:val="18"/>
              <w:lang w:val="en-GB"/>
            </w:rPr>
            <w:t>Version 2 f</w:t>
          </w:r>
          <w:r>
            <w:rPr>
              <w:bCs/>
              <w:sz w:val="18"/>
              <w:szCs w:val="18"/>
              <w:lang w:val="en-GB"/>
            </w:rPr>
            <w:t xml:space="preserve">orm approved </w:t>
          </w:r>
          <w:r w:rsidR="00514205">
            <w:rPr>
              <w:bCs/>
              <w:sz w:val="18"/>
              <w:szCs w:val="18"/>
              <w:lang w:val="en-GB"/>
            </w:rPr>
            <w:t>9/10/1</w:t>
          </w:r>
          <w:r w:rsidR="00144713">
            <w:rPr>
              <w:bCs/>
              <w:sz w:val="18"/>
              <w:szCs w:val="18"/>
              <w:lang w:val="en-GB"/>
            </w:rPr>
            <w:t>3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0E7322" w:rsidRPr="00700286" w:rsidRDefault="000E7322" w:rsidP="0070028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48" w:rsidRDefault="002A0748">
      <w:r>
        <w:separator/>
      </w:r>
    </w:p>
  </w:footnote>
  <w:footnote w:type="continuationSeparator" w:id="0">
    <w:p w:rsidR="002A0748" w:rsidRDefault="002A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3" w:rsidRDefault="00B96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22" w:rsidRDefault="000E7322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B962C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C3" w:rsidRDefault="00B96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E07BE1-A6AB-4C55-B9AB-AC9A10C174E1}"/>
    <w:docVar w:name="dgnword-eventsink" w:val="452647384"/>
  </w:docVars>
  <w:rsids>
    <w:rsidRoot w:val="00787DAB"/>
    <w:rsid w:val="00002635"/>
    <w:rsid w:val="00004A3A"/>
    <w:rsid w:val="00010D0A"/>
    <w:rsid w:val="000161A3"/>
    <w:rsid w:val="000409E2"/>
    <w:rsid w:val="0004204A"/>
    <w:rsid w:val="000671F2"/>
    <w:rsid w:val="0008006D"/>
    <w:rsid w:val="00091475"/>
    <w:rsid w:val="00096F3D"/>
    <w:rsid w:val="000B15B7"/>
    <w:rsid w:val="000D1E48"/>
    <w:rsid w:val="000E268B"/>
    <w:rsid w:val="000E36B5"/>
    <w:rsid w:val="000E5C15"/>
    <w:rsid w:val="000E7322"/>
    <w:rsid w:val="00120C4A"/>
    <w:rsid w:val="00143F92"/>
    <w:rsid w:val="00144713"/>
    <w:rsid w:val="00183950"/>
    <w:rsid w:val="0018510F"/>
    <w:rsid w:val="001854E4"/>
    <w:rsid w:val="001A17D6"/>
    <w:rsid w:val="001A5599"/>
    <w:rsid w:val="001A618F"/>
    <w:rsid w:val="001B46BB"/>
    <w:rsid w:val="001C14F2"/>
    <w:rsid w:val="001C2814"/>
    <w:rsid w:val="001C6548"/>
    <w:rsid w:val="001D4CA0"/>
    <w:rsid w:val="001E446D"/>
    <w:rsid w:val="001F633E"/>
    <w:rsid w:val="002026E9"/>
    <w:rsid w:val="002A0748"/>
    <w:rsid w:val="002A314A"/>
    <w:rsid w:val="002C0B84"/>
    <w:rsid w:val="002C1D1B"/>
    <w:rsid w:val="002E3B0F"/>
    <w:rsid w:val="002E48E9"/>
    <w:rsid w:val="002F27CB"/>
    <w:rsid w:val="003141BD"/>
    <w:rsid w:val="00324AD8"/>
    <w:rsid w:val="00345ECD"/>
    <w:rsid w:val="00363078"/>
    <w:rsid w:val="00363360"/>
    <w:rsid w:val="00375C1B"/>
    <w:rsid w:val="003B34BD"/>
    <w:rsid w:val="003B6AEE"/>
    <w:rsid w:val="003B6CCD"/>
    <w:rsid w:val="003D3D35"/>
    <w:rsid w:val="003E26F9"/>
    <w:rsid w:val="00412B71"/>
    <w:rsid w:val="00434752"/>
    <w:rsid w:val="00445622"/>
    <w:rsid w:val="00446418"/>
    <w:rsid w:val="0045693C"/>
    <w:rsid w:val="0047162A"/>
    <w:rsid w:val="00472689"/>
    <w:rsid w:val="00480E49"/>
    <w:rsid w:val="004A4DA7"/>
    <w:rsid w:val="004B5F48"/>
    <w:rsid w:val="00501F7B"/>
    <w:rsid w:val="00512ADA"/>
    <w:rsid w:val="0051379C"/>
    <w:rsid w:val="00514205"/>
    <w:rsid w:val="0053788D"/>
    <w:rsid w:val="00577842"/>
    <w:rsid w:val="005A09C6"/>
    <w:rsid w:val="005A1801"/>
    <w:rsid w:val="005B15A5"/>
    <w:rsid w:val="005B7D3F"/>
    <w:rsid w:val="005C251D"/>
    <w:rsid w:val="005E7051"/>
    <w:rsid w:val="005F7C5E"/>
    <w:rsid w:val="006348B5"/>
    <w:rsid w:val="00671BD4"/>
    <w:rsid w:val="006730C4"/>
    <w:rsid w:val="00682D2B"/>
    <w:rsid w:val="006B15A4"/>
    <w:rsid w:val="006B337A"/>
    <w:rsid w:val="006C39BF"/>
    <w:rsid w:val="006D6C41"/>
    <w:rsid w:val="006D6D73"/>
    <w:rsid w:val="00700286"/>
    <w:rsid w:val="00711161"/>
    <w:rsid w:val="00734872"/>
    <w:rsid w:val="007366D1"/>
    <w:rsid w:val="00742EF4"/>
    <w:rsid w:val="00754EA8"/>
    <w:rsid w:val="00757EB0"/>
    <w:rsid w:val="00761D82"/>
    <w:rsid w:val="0076748B"/>
    <w:rsid w:val="00782A0E"/>
    <w:rsid w:val="00787DAB"/>
    <w:rsid w:val="007A7D7B"/>
    <w:rsid w:val="007D17C8"/>
    <w:rsid w:val="008021D0"/>
    <w:rsid w:val="008203A9"/>
    <w:rsid w:val="00846A8A"/>
    <w:rsid w:val="00860575"/>
    <w:rsid w:val="00866372"/>
    <w:rsid w:val="0086767E"/>
    <w:rsid w:val="008734BC"/>
    <w:rsid w:val="008765E5"/>
    <w:rsid w:val="0088654E"/>
    <w:rsid w:val="00887AC7"/>
    <w:rsid w:val="008958C7"/>
    <w:rsid w:val="008B65A9"/>
    <w:rsid w:val="008D77C3"/>
    <w:rsid w:val="008F7352"/>
    <w:rsid w:val="00925B3B"/>
    <w:rsid w:val="00925EB9"/>
    <w:rsid w:val="00957145"/>
    <w:rsid w:val="0097392B"/>
    <w:rsid w:val="009A41A6"/>
    <w:rsid w:val="009C347E"/>
    <w:rsid w:val="009C6361"/>
    <w:rsid w:val="009C72FF"/>
    <w:rsid w:val="009D48D9"/>
    <w:rsid w:val="009F0531"/>
    <w:rsid w:val="00A06F4E"/>
    <w:rsid w:val="00A12C3C"/>
    <w:rsid w:val="00A51B0A"/>
    <w:rsid w:val="00A60CF7"/>
    <w:rsid w:val="00A65BD2"/>
    <w:rsid w:val="00A66ED9"/>
    <w:rsid w:val="00A90292"/>
    <w:rsid w:val="00AA48ED"/>
    <w:rsid w:val="00AC6C1B"/>
    <w:rsid w:val="00B07FC5"/>
    <w:rsid w:val="00B4145C"/>
    <w:rsid w:val="00B51705"/>
    <w:rsid w:val="00B64EA9"/>
    <w:rsid w:val="00B664D8"/>
    <w:rsid w:val="00B91B19"/>
    <w:rsid w:val="00B962C3"/>
    <w:rsid w:val="00BB4709"/>
    <w:rsid w:val="00BB48B6"/>
    <w:rsid w:val="00BC7559"/>
    <w:rsid w:val="00BF438D"/>
    <w:rsid w:val="00BF51C4"/>
    <w:rsid w:val="00C12F9D"/>
    <w:rsid w:val="00C14B40"/>
    <w:rsid w:val="00C446A8"/>
    <w:rsid w:val="00C61DBE"/>
    <w:rsid w:val="00C62FE4"/>
    <w:rsid w:val="00C658D4"/>
    <w:rsid w:val="00CB1292"/>
    <w:rsid w:val="00CB3A06"/>
    <w:rsid w:val="00CC501B"/>
    <w:rsid w:val="00CC730D"/>
    <w:rsid w:val="00CE26D0"/>
    <w:rsid w:val="00D0053C"/>
    <w:rsid w:val="00D117E4"/>
    <w:rsid w:val="00D15DEB"/>
    <w:rsid w:val="00D25F4E"/>
    <w:rsid w:val="00D2636E"/>
    <w:rsid w:val="00D5028D"/>
    <w:rsid w:val="00D54E06"/>
    <w:rsid w:val="00D56897"/>
    <w:rsid w:val="00D57ABE"/>
    <w:rsid w:val="00D71EC9"/>
    <w:rsid w:val="00D7747F"/>
    <w:rsid w:val="00D811FE"/>
    <w:rsid w:val="00D830C0"/>
    <w:rsid w:val="00E043FF"/>
    <w:rsid w:val="00E147C2"/>
    <w:rsid w:val="00E723DF"/>
    <w:rsid w:val="00E908AD"/>
    <w:rsid w:val="00EA1192"/>
    <w:rsid w:val="00EA21FC"/>
    <w:rsid w:val="00EC1C92"/>
    <w:rsid w:val="00ED071F"/>
    <w:rsid w:val="00ED619B"/>
    <w:rsid w:val="00EF5703"/>
    <w:rsid w:val="00F029F5"/>
    <w:rsid w:val="00F14259"/>
    <w:rsid w:val="00F33D90"/>
    <w:rsid w:val="00F413CB"/>
    <w:rsid w:val="00F47A73"/>
    <w:rsid w:val="00FC0BBB"/>
    <w:rsid w:val="00FC220C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9DA4A38D-F802-4EC5-B31C-4A9FD81C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700286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EAPWordCustomPart xmlns="http://LEAPWordCustomPart.com">
  <LEAPDefaultTable xmlns=""/>
  <LEAPDefaultView xmlns="">3</LEAPDefaultView>
  <LEAPFirmCode xmlns="">1c755174-54f9-4f90-9134-3693cc9a84dd</LEAPFirmCode>
  <LEAPCursorStartPosition xmlns="">683</LEAPCursorStartPosition>
  <LEAPCursorEndPosition xmlns="">683</LEAPCursorEndPosition>
  <LEAPCharacterCount xmlns="">788</LEAPCharacterCount>
</LEAPWordCustomPart>
</file>

<file path=customXml/item2.xml><?xml version="1.0" encoding="utf-8"?>
<LEAPSignatures xmlns="http://LEAPSignatures.com"/>
</file>

<file path=customXml/itemProps1.xml><?xml version="1.0" encoding="utf-8"?>
<ds:datastoreItem xmlns:ds="http://schemas.openxmlformats.org/officeDocument/2006/customXml" ds:itemID="{01693386-FEE9-4162-A348-853F29746571}">
  <ds:schemaRefs>
    <ds:schemaRef ds:uri="http://LEAPWordCustomPart.com"/>
    <ds:schemaRef ds:uri=""/>
  </ds:schemaRefs>
</ds:datastoreItem>
</file>

<file path=customXml/itemProps2.xml><?xml version="1.0" encoding="utf-8"?>
<ds:datastoreItem xmlns:ds="http://schemas.openxmlformats.org/officeDocument/2006/customXml" ds:itemID="{0E7E8E2E-1BF3-42D9-A5B0-F078920C3752}">
  <ds:schemaRefs>
    <ds:schemaRef ds:uri="http://LEAPSignatures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21</vt:lpstr>
    </vt:vector>
  </TitlesOfParts>
  <Company>Federal Court of Australia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</dc:title>
  <dc:creator>Reliable Legal Precedents</dc:creator>
  <cp:lastModifiedBy>Jerry Tucker | BELAW</cp:lastModifiedBy>
  <cp:revision>2</cp:revision>
  <cp:lastPrinted>2017-10-09T23:54:00Z</cp:lastPrinted>
  <dcterms:created xsi:type="dcterms:W3CDTF">2019-09-10T06:35:00Z</dcterms:created>
  <dcterms:modified xsi:type="dcterms:W3CDTF">2019-09-10T06:35:00Z</dcterms:modified>
  <cp:category>FCA new approved forms</cp:category>
</cp:coreProperties>
</file>